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CA0F" w14:textId="38234E5A" w:rsidR="00C01AE2" w:rsidRDefault="009A41CB">
      <w:pPr>
        <w:ind w:left="142"/>
        <w:jc w:val="center"/>
      </w:pPr>
      <w:r>
        <w:rPr>
          <w:noProof/>
          <w:lang w:eastAsia="en-GB"/>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eastAsia="en-GB"/>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4135C889" w:rsidR="00C01AE2" w:rsidRDefault="00C01AE2">
      <w:pPr>
        <w:ind w:left="142"/>
        <w:rPr>
          <w:rFonts w:ascii="Arial" w:hAnsi="Arial"/>
        </w:rPr>
      </w:pPr>
      <w:r>
        <w:rPr>
          <w:rFonts w:ascii="Arial" w:hAnsi="Arial"/>
          <w:b/>
        </w:rPr>
        <w:t xml:space="preserve">To all Chief Officers of Police concerned, </w:t>
      </w:r>
      <w:r>
        <w:rPr>
          <w:rFonts w:ascii="Arial" w:hAnsi="Arial"/>
        </w:rPr>
        <w:t xml:space="preserve">formal notice is hereby given of a proposed </w:t>
      </w:r>
      <w:r w:rsidR="00984F2B">
        <w:rPr>
          <w:rFonts w:ascii="Arial" w:hAnsi="Arial"/>
        </w:rPr>
        <w:t>t</w:t>
      </w:r>
      <w:r>
        <w:rPr>
          <w:rFonts w:ascii="Arial" w:hAnsi="Arial"/>
        </w:rPr>
        <w:t xml:space="preserve">ime </w:t>
      </w:r>
      <w:r w:rsidR="00984F2B">
        <w:rPr>
          <w:rFonts w:ascii="Arial" w:hAnsi="Arial"/>
        </w:rPr>
        <w:t>t</w:t>
      </w:r>
      <w:r>
        <w:rPr>
          <w:rFonts w:ascii="Arial" w:hAnsi="Arial"/>
        </w:rPr>
        <w: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63B9BF3A" w:rsidR="00C01AE2" w:rsidRDefault="00C01AE2">
            <w:pPr>
              <w:rPr>
                <w:rFonts w:ascii="Arial" w:hAnsi="Arial"/>
                <w:sz w:val="20"/>
                <w:u w:val="single"/>
              </w:rPr>
            </w:pPr>
            <w:r>
              <w:rPr>
                <w:rFonts w:ascii="Arial" w:hAnsi="Arial"/>
                <w:sz w:val="20"/>
              </w:rPr>
              <w:t xml:space="preserve">Name of promoting </w:t>
            </w:r>
            <w:r w:rsidR="00533109">
              <w:rPr>
                <w:rFonts w:ascii="Arial" w:hAnsi="Arial"/>
                <w:sz w:val="20"/>
              </w:rPr>
              <w:t>c</w:t>
            </w:r>
            <w:r>
              <w:rPr>
                <w:rFonts w:ascii="Arial" w:hAnsi="Arial"/>
                <w:sz w:val="20"/>
              </w:rPr>
              <w:t xml:space="preserve">lub: </w:t>
            </w:r>
            <w:r>
              <w:rPr>
                <w:rFonts w:ascii="Arial" w:hAnsi="Arial"/>
                <w:sz w:val="20"/>
              </w:rPr>
              <w:tab/>
            </w:r>
            <w:r>
              <w:rPr>
                <w:rFonts w:ascii="Arial" w:hAnsi="Arial"/>
                <w:sz w:val="20"/>
              </w:rPr>
              <w:tab/>
            </w:r>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67E9EEA8" w:rsidR="00C01AE2" w:rsidRDefault="00C01AE2">
            <w:pPr>
              <w:rPr>
                <w:rFonts w:ascii="Arial" w:hAnsi="Arial"/>
                <w:u w:val="single"/>
              </w:rPr>
            </w:pPr>
            <w:r>
              <w:rPr>
                <w:rFonts w:ascii="Arial" w:hAnsi="Arial"/>
                <w:sz w:val="20"/>
              </w:rPr>
              <w:t xml:space="preserve">Name of promoting </w:t>
            </w:r>
            <w:r w:rsidR="00533109">
              <w:rPr>
                <w:rFonts w:ascii="Arial" w:hAnsi="Arial"/>
                <w:sz w:val="20"/>
              </w:rPr>
              <w:t>s</w:t>
            </w:r>
            <w:r>
              <w:rPr>
                <w:rFonts w:ascii="Arial" w:hAnsi="Arial"/>
                <w:sz w:val="20"/>
              </w:rPr>
              <w:t>ecretary:</w:t>
            </w:r>
            <w:r>
              <w:rPr>
                <w:rFonts w:ascii="Arial" w:hAnsi="Arial"/>
                <w:sz w:val="20"/>
              </w:rPr>
              <w:tab/>
            </w:r>
          </w:p>
        </w:tc>
      </w:tr>
      <w:tr w:rsidR="00C01AE2" w14:paraId="0D6A3E2F" w14:textId="77777777" w:rsidTr="00F7497D">
        <w:trPr>
          <w:trHeight w:hRule="exact" w:val="900"/>
        </w:trPr>
        <w:tc>
          <w:tcPr>
            <w:tcW w:w="10631" w:type="dxa"/>
            <w:gridSpan w:val="10"/>
          </w:tcPr>
          <w:p w14:paraId="0812501F" w14:textId="14759407" w:rsidR="00C01AE2" w:rsidRDefault="00C01AE2">
            <w:pPr>
              <w:tabs>
                <w:tab w:val="left" w:leader="dot" w:pos="10206"/>
              </w:tabs>
              <w:rPr>
                <w:rFonts w:ascii="Arial" w:hAnsi="Arial"/>
                <w:sz w:val="20"/>
                <w:u w:val="single"/>
              </w:rPr>
            </w:pPr>
            <w:r>
              <w:rPr>
                <w:rFonts w:ascii="Arial" w:hAnsi="Arial"/>
                <w:sz w:val="20"/>
              </w:rPr>
              <w:t xml:space="preserve">Address: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457CDF81" w:rsidR="00215DE8" w:rsidRDefault="00215DE8">
            <w:pPr>
              <w:tabs>
                <w:tab w:val="left" w:leader="underscore" w:pos="5704"/>
              </w:tabs>
              <w:rPr>
                <w:rFonts w:ascii="Arial" w:hAnsi="Arial"/>
              </w:rPr>
            </w:pPr>
            <w:r>
              <w:rPr>
                <w:rFonts w:ascii="Arial" w:hAnsi="Arial"/>
                <w:sz w:val="20"/>
              </w:rPr>
              <w:t xml:space="preserve">Telephone </w:t>
            </w:r>
            <w:r w:rsidR="00176C66">
              <w:rPr>
                <w:rFonts w:ascii="Arial" w:hAnsi="Arial"/>
                <w:sz w:val="20"/>
              </w:rPr>
              <w:t>n</w:t>
            </w:r>
            <w:r>
              <w:rPr>
                <w:rFonts w:ascii="Arial" w:hAnsi="Arial"/>
                <w:sz w:val="20"/>
              </w:rPr>
              <w:t xml:space="preserve">umbers:  </w:t>
            </w:r>
            <w:bookmarkStart w:id="0" w:name="Text4"/>
          </w:p>
        </w:tc>
        <w:bookmarkEnd w:id="0"/>
        <w:tc>
          <w:tcPr>
            <w:tcW w:w="2569" w:type="dxa"/>
            <w:gridSpan w:val="2"/>
          </w:tcPr>
          <w:p w14:paraId="189EB350" w14:textId="7DBC80B8" w:rsidR="00215DE8" w:rsidRDefault="00215DE8">
            <w:pPr>
              <w:ind w:left="142"/>
              <w:rPr>
                <w:rFonts w:ascii="Arial" w:hAnsi="Arial"/>
                <w:sz w:val="20"/>
              </w:rPr>
            </w:pPr>
            <w:r>
              <w:rPr>
                <w:rFonts w:ascii="Arial" w:hAnsi="Arial"/>
                <w:sz w:val="20"/>
              </w:rPr>
              <w:t xml:space="preserve">(Daytime) </w:t>
            </w:r>
          </w:p>
        </w:tc>
        <w:tc>
          <w:tcPr>
            <w:tcW w:w="3118" w:type="dxa"/>
            <w:gridSpan w:val="5"/>
          </w:tcPr>
          <w:p w14:paraId="1B51C314" w14:textId="43A30B2E" w:rsidR="00215DE8" w:rsidRDefault="00215DE8">
            <w:pPr>
              <w:rPr>
                <w:rFonts w:ascii="Arial" w:hAnsi="Arial"/>
              </w:rPr>
            </w:pPr>
            <w:r>
              <w:rPr>
                <w:rFonts w:ascii="Arial" w:hAnsi="Arial"/>
                <w:sz w:val="20"/>
              </w:rPr>
              <w:t xml:space="preserve">(Evening) </w:t>
            </w:r>
          </w:p>
        </w:tc>
        <w:tc>
          <w:tcPr>
            <w:tcW w:w="2806" w:type="dxa"/>
            <w:gridSpan w:val="2"/>
          </w:tcPr>
          <w:p w14:paraId="2AB5A6E4" w14:textId="60F0B2C2" w:rsidR="00215DE8" w:rsidRPr="00215DE8" w:rsidRDefault="00215DE8">
            <w:pPr>
              <w:rPr>
                <w:rFonts w:ascii="Arial" w:hAnsi="Arial"/>
                <w:sz w:val="16"/>
                <w:szCs w:val="16"/>
              </w:rPr>
            </w:pPr>
            <w:r>
              <w:rPr>
                <w:rFonts w:ascii="Arial" w:hAnsi="Arial"/>
                <w:sz w:val="20"/>
              </w:rPr>
              <w:t xml:space="preserve">(Mobile) </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0D06AE85" w:rsidR="009A41CB" w:rsidRPr="009A41CB" w:rsidRDefault="009A41CB">
            <w:pPr>
              <w:rPr>
                <w:rFonts w:ascii="Arial" w:hAnsi="Arial"/>
                <w:sz w:val="20"/>
              </w:rPr>
            </w:pPr>
            <w:r w:rsidRPr="009A41CB">
              <w:rPr>
                <w:rFonts w:ascii="Arial" w:hAnsi="Arial"/>
                <w:sz w:val="20"/>
              </w:rPr>
              <w:t>Email</w:t>
            </w:r>
            <w:r w:rsidR="00984F2B">
              <w:rPr>
                <w:rFonts w:ascii="Arial" w:hAnsi="Arial"/>
                <w:sz w:val="20"/>
              </w:rPr>
              <w:t xml:space="preserve">:  </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0CC265A5" w:rsidR="00C01AE2" w:rsidRDefault="00C01AE2">
            <w:pPr>
              <w:rPr>
                <w:rFonts w:ascii="Arial" w:hAnsi="Arial"/>
                <w:b/>
                <w:u w:val="single"/>
              </w:rPr>
            </w:pPr>
            <w:r>
              <w:rPr>
                <w:rFonts w:ascii="Arial" w:hAnsi="Arial"/>
                <w:sz w:val="20"/>
              </w:rPr>
              <w:t xml:space="preserve">Date of </w:t>
            </w:r>
            <w:r w:rsidR="00176C66">
              <w:rPr>
                <w:rFonts w:ascii="Arial" w:hAnsi="Arial"/>
                <w:sz w:val="20"/>
              </w:rPr>
              <w:t>e</w:t>
            </w:r>
            <w:r>
              <w:rPr>
                <w:rFonts w:ascii="Arial" w:hAnsi="Arial"/>
                <w:sz w:val="20"/>
              </w:rPr>
              <w:t>vent:</w:t>
            </w:r>
            <w:r>
              <w:rPr>
                <w:rFonts w:ascii="Arial" w:hAnsi="Arial"/>
                <w:sz w:val="20"/>
              </w:rPr>
              <w:tab/>
            </w:r>
          </w:p>
        </w:tc>
        <w:tc>
          <w:tcPr>
            <w:tcW w:w="6330" w:type="dxa"/>
            <w:gridSpan w:val="8"/>
          </w:tcPr>
          <w:p w14:paraId="2DBAB02D" w14:textId="6FD3938A" w:rsidR="00C01AE2" w:rsidRDefault="00C01AE2">
            <w:pPr>
              <w:rPr>
                <w:rFonts w:ascii="Arial" w:hAnsi="Arial"/>
                <w:u w:val="single"/>
              </w:rPr>
            </w:pPr>
            <w:r>
              <w:rPr>
                <w:rFonts w:ascii="Arial" w:hAnsi="Arial"/>
                <w:sz w:val="20"/>
              </w:rPr>
              <w:t xml:space="preserve">Distance of </w:t>
            </w:r>
            <w:r w:rsidR="00176C66">
              <w:rPr>
                <w:rFonts w:ascii="Arial" w:hAnsi="Arial"/>
                <w:sz w:val="20"/>
              </w:rPr>
              <w:t>e</w:t>
            </w:r>
            <w:r>
              <w:rPr>
                <w:rFonts w:ascii="Arial" w:hAnsi="Arial"/>
                <w:sz w:val="20"/>
              </w:rPr>
              <w:t>vent</w:t>
            </w:r>
            <w:r>
              <w:rPr>
                <w:rFonts w:ascii="Arial" w:hAnsi="Arial"/>
              </w:rPr>
              <w:t>:</w:t>
            </w:r>
            <w:r>
              <w:rPr>
                <w:rFonts w:ascii="Arial" w:hAnsi="Arial"/>
                <w:b/>
              </w:rPr>
              <w:tab/>
            </w:r>
          </w:p>
        </w:tc>
      </w:tr>
      <w:tr w:rsidR="00C01AE2" w14:paraId="64B65FF5" w14:textId="77777777" w:rsidTr="00F7497D">
        <w:trPr>
          <w:trHeight w:hRule="exact" w:val="360"/>
        </w:trPr>
        <w:tc>
          <w:tcPr>
            <w:tcW w:w="4301" w:type="dxa"/>
            <w:gridSpan w:val="2"/>
          </w:tcPr>
          <w:p w14:paraId="64AB3217" w14:textId="68863284" w:rsidR="00C01AE2" w:rsidRDefault="00C01AE2">
            <w:pPr>
              <w:rPr>
                <w:rFonts w:ascii="Arial" w:hAnsi="Arial"/>
                <w:b/>
                <w:u w:val="single"/>
              </w:rPr>
            </w:pPr>
            <w:r>
              <w:rPr>
                <w:rFonts w:ascii="Arial" w:hAnsi="Arial"/>
                <w:sz w:val="20"/>
              </w:rPr>
              <w:t xml:space="preserve">Time </w:t>
            </w:r>
            <w:r w:rsidR="00984F2B">
              <w:rPr>
                <w:rFonts w:ascii="Arial" w:hAnsi="Arial"/>
                <w:sz w:val="20"/>
              </w:rPr>
              <w:t xml:space="preserve">of </w:t>
            </w:r>
            <w:r w:rsidR="00176C66">
              <w:rPr>
                <w:rFonts w:ascii="Arial" w:hAnsi="Arial"/>
                <w:sz w:val="20"/>
              </w:rPr>
              <w:t>s</w:t>
            </w:r>
            <w:r w:rsidR="00984F2B">
              <w:rPr>
                <w:rFonts w:ascii="Arial" w:hAnsi="Arial"/>
                <w:sz w:val="20"/>
              </w:rPr>
              <w:t>tart</w:t>
            </w:r>
            <w:r>
              <w:rPr>
                <w:rFonts w:ascii="Arial" w:hAnsi="Arial"/>
                <w:sz w:val="20"/>
              </w:rPr>
              <w:t>:</w:t>
            </w:r>
            <w:r>
              <w:rPr>
                <w:rFonts w:ascii="Arial" w:hAnsi="Arial"/>
                <w:sz w:val="20"/>
              </w:rPr>
              <w:tab/>
            </w:r>
          </w:p>
        </w:tc>
        <w:tc>
          <w:tcPr>
            <w:tcW w:w="6330" w:type="dxa"/>
            <w:gridSpan w:val="8"/>
          </w:tcPr>
          <w:p w14:paraId="16AD9478" w14:textId="2060FC08" w:rsidR="00C01AE2" w:rsidRDefault="00C01AE2">
            <w:pPr>
              <w:rPr>
                <w:rFonts w:ascii="Arial" w:hAnsi="Arial"/>
                <w:sz w:val="20"/>
                <w:u w:val="single"/>
              </w:rPr>
            </w:pPr>
            <w:r>
              <w:rPr>
                <w:rFonts w:ascii="Arial" w:hAnsi="Arial"/>
                <w:sz w:val="20"/>
              </w:rPr>
              <w:t xml:space="preserve">Estimated </w:t>
            </w:r>
            <w:r w:rsidR="00176C66">
              <w:rPr>
                <w:rFonts w:ascii="Arial" w:hAnsi="Arial"/>
                <w:sz w:val="20"/>
              </w:rPr>
              <w:t>t</w:t>
            </w:r>
            <w:r>
              <w:rPr>
                <w:rFonts w:ascii="Arial" w:hAnsi="Arial"/>
                <w:sz w:val="20"/>
              </w:rPr>
              <w:t xml:space="preserve">ime of </w:t>
            </w:r>
            <w:r w:rsidR="00176C66">
              <w:rPr>
                <w:rFonts w:ascii="Arial" w:hAnsi="Arial"/>
                <w:sz w:val="20"/>
              </w:rPr>
              <w:t>f</w:t>
            </w:r>
            <w:r>
              <w:rPr>
                <w:rFonts w:ascii="Arial" w:hAnsi="Arial"/>
                <w:sz w:val="20"/>
              </w:rPr>
              <w:t xml:space="preserve">inish of </w:t>
            </w:r>
            <w:r w:rsidR="00176C66">
              <w:rPr>
                <w:rFonts w:ascii="Arial" w:hAnsi="Arial"/>
                <w:sz w:val="20"/>
              </w:rPr>
              <w:t>e</w:t>
            </w:r>
            <w:r>
              <w:rPr>
                <w:rFonts w:ascii="Arial" w:hAnsi="Arial"/>
                <w:sz w:val="20"/>
              </w:rPr>
              <w:t>vent:</w:t>
            </w:r>
            <w:r w:rsidR="00984F2B">
              <w:rPr>
                <w:rFonts w:ascii="Arial" w:hAnsi="Arial"/>
                <w:sz w:val="20"/>
              </w:rPr>
              <w:t xml:space="preserve">   </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5F9F3DF0" w:rsidR="00251F3C" w:rsidRDefault="00251F3C" w:rsidP="00251F3C">
            <w:pPr>
              <w:rPr>
                <w:rFonts w:ascii="Arial" w:hAnsi="Arial"/>
                <w:sz w:val="20"/>
              </w:rPr>
            </w:pPr>
            <w:r>
              <w:rPr>
                <w:rFonts w:ascii="Arial" w:hAnsi="Arial"/>
                <w:b/>
                <w:sz w:val="20"/>
              </w:rPr>
              <w:t xml:space="preserve">Precise </w:t>
            </w:r>
            <w:r w:rsidR="00533109">
              <w:rPr>
                <w:rFonts w:ascii="Arial" w:hAnsi="Arial"/>
                <w:b/>
                <w:sz w:val="20"/>
              </w:rPr>
              <w:t>d</w:t>
            </w:r>
            <w:r>
              <w:rPr>
                <w:rFonts w:ascii="Arial" w:hAnsi="Arial"/>
                <w:b/>
                <w:sz w:val="20"/>
              </w:rPr>
              <w:t xml:space="preserve">escription of </w:t>
            </w:r>
            <w:r w:rsidR="00533109">
              <w:rPr>
                <w:rFonts w:ascii="Arial" w:hAnsi="Arial"/>
                <w:b/>
                <w:sz w:val="20"/>
              </w:rPr>
              <w:t>c</w:t>
            </w:r>
            <w:r>
              <w:rPr>
                <w:rFonts w:ascii="Arial" w:hAnsi="Arial"/>
                <w:b/>
                <w:sz w:val="20"/>
              </w:rPr>
              <w:t xml:space="preserve">ourse </w:t>
            </w:r>
            <w:r>
              <w:rPr>
                <w:rFonts w:ascii="Arial" w:hAnsi="Arial"/>
                <w:sz w:val="20"/>
              </w:rPr>
              <w:t xml:space="preserve">including position of the </w:t>
            </w:r>
            <w:r w:rsidR="00533109">
              <w:rPr>
                <w:rFonts w:ascii="Arial" w:hAnsi="Arial"/>
                <w:sz w:val="20"/>
              </w:rPr>
              <w:t>s</w:t>
            </w:r>
            <w:r>
              <w:rPr>
                <w:rFonts w:ascii="Arial" w:hAnsi="Arial"/>
                <w:sz w:val="20"/>
              </w:rPr>
              <w:t xml:space="preserve">tart and </w:t>
            </w:r>
            <w:r w:rsidR="00533109">
              <w:rPr>
                <w:rFonts w:ascii="Arial" w:hAnsi="Arial"/>
                <w:sz w:val="20"/>
              </w:rPr>
              <w:t>f</w:t>
            </w:r>
            <w:r>
              <w:rPr>
                <w:rFonts w:ascii="Arial" w:hAnsi="Arial"/>
                <w:sz w:val="20"/>
              </w:rPr>
              <w:t xml:space="preserve">inish </w:t>
            </w:r>
            <w:r w:rsidR="00176C66">
              <w:rPr>
                <w:rFonts w:ascii="Arial" w:hAnsi="Arial"/>
                <w:sz w:val="20"/>
              </w:rPr>
              <w:t>p</w:t>
            </w:r>
            <w:r>
              <w:rPr>
                <w:rFonts w:ascii="Arial" w:hAnsi="Arial"/>
                <w:sz w:val="20"/>
              </w:rPr>
              <w:t>oints</w:t>
            </w:r>
          </w:p>
          <w:p w14:paraId="7393CC97" w14:textId="607B704F"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 xml:space="preserve">M.O.T. </w:t>
            </w:r>
            <w:r w:rsidR="00533109">
              <w:rPr>
                <w:rFonts w:ascii="Arial" w:hAnsi="Arial"/>
                <w:sz w:val="20"/>
              </w:rPr>
              <w:t>r</w:t>
            </w:r>
            <w:r>
              <w:rPr>
                <w:rFonts w:ascii="Arial" w:hAnsi="Arial"/>
                <w:sz w:val="20"/>
              </w:rPr>
              <w:t xml:space="preserve">oute </w:t>
            </w:r>
            <w:r w:rsidR="00533109">
              <w:rPr>
                <w:rFonts w:ascii="Arial" w:hAnsi="Arial"/>
                <w:sz w:val="20"/>
              </w:rPr>
              <w:t>n</w:t>
            </w:r>
            <w:r>
              <w:rPr>
                <w:rFonts w:ascii="Arial" w:hAnsi="Arial"/>
                <w:sz w:val="20"/>
              </w:rPr>
              <w:t>umbers should be given where practicable)</w:t>
            </w:r>
          </w:p>
          <w:p w14:paraId="081CAF80" w14:textId="77777777" w:rsidR="00251F3C" w:rsidRDefault="00251F3C">
            <w:pPr>
              <w:rPr>
                <w:rFonts w:ascii="Arial" w:hAnsi="Arial"/>
                <w:sz w:val="20"/>
              </w:rPr>
            </w:pPr>
          </w:p>
        </w:tc>
        <w:tc>
          <w:tcPr>
            <w:tcW w:w="1582" w:type="dxa"/>
            <w:gridSpan w:val="2"/>
          </w:tcPr>
          <w:p w14:paraId="4F8571AE" w14:textId="63891D13" w:rsidR="00251F3C" w:rsidRPr="00984F2B" w:rsidRDefault="00251F3C">
            <w:pPr>
              <w:rPr>
                <w:rFonts w:ascii="Arial" w:hAnsi="Arial"/>
                <w:bCs/>
                <w:sz w:val="20"/>
              </w:rPr>
            </w:pPr>
            <w:r w:rsidRPr="00984F2B">
              <w:rPr>
                <w:rFonts w:ascii="Arial" w:hAnsi="Arial"/>
                <w:bCs/>
                <w:sz w:val="20"/>
              </w:rPr>
              <w:t xml:space="preserve">Course </w:t>
            </w:r>
            <w:r w:rsidR="00176C66">
              <w:rPr>
                <w:rFonts w:ascii="Arial" w:hAnsi="Arial"/>
                <w:bCs/>
                <w:sz w:val="20"/>
              </w:rPr>
              <w:t>n</w:t>
            </w:r>
            <w:r w:rsidRPr="00984F2B">
              <w:rPr>
                <w:rFonts w:ascii="Arial" w:hAnsi="Arial"/>
                <w:bCs/>
                <w:sz w:val="20"/>
              </w:rPr>
              <w:t>umber</w:t>
            </w:r>
          </w:p>
        </w:tc>
        <w:tc>
          <w:tcPr>
            <w:tcW w:w="1583" w:type="dxa"/>
          </w:tcPr>
          <w:p w14:paraId="4D66F22F" w14:textId="57ED04C6" w:rsidR="00251F3C" w:rsidRPr="00F61F0D" w:rsidRDefault="00251F3C">
            <w:pPr>
              <w:rPr>
                <w:rFonts w:ascii="Arial" w:hAnsi="Arial"/>
                <w:bCs/>
                <w:sz w:val="20"/>
              </w:rPr>
            </w:pP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08296409" w14:textId="4A24AF36" w:rsidR="00C01AE2" w:rsidRPr="00984F2B" w:rsidRDefault="00C01AE2" w:rsidP="00984F2B">
            <w:pPr>
              <w:rPr>
                <w:rFonts w:ascii="Arial" w:hAnsi="Arial"/>
                <w:noProof/>
                <w:sz w:val="20"/>
              </w:rPr>
            </w:pPr>
          </w:p>
        </w:tc>
      </w:tr>
      <w:tr w:rsidR="00C01AE2" w14:paraId="78547548" w14:textId="77777777" w:rsidTr="00F7497D">
        <w:trPr>
          <w:trHeight w:hRule="exact" w:val="360"/>
        </w:trPr>
        <w:tc>
          <w:tcPr>
            <w:tcW w:w="5130" w:type="dxa"/>
            <w:gridSpan w:val="4"/>
          </w:tcPr>
          <w:p w14:paraId="175F7C92" w14:textId="35112906" w:rsidR="00C01AE2" w:rsidRDefault="00C01AE2">
            <w:pPr>
              <w:rPr>
                <w:rFonts w:ascii="Arial" w:hAnsi="Arial"/>
                <w:b/>
                <w:sz w:val="20"/>
              </w:rPr>
            </w:pPr>
            <w:r>
              <w:rPr>
                <w:rFonts w:ascii="Arial" w:hAnsi="Arial"/>
                <w:sz w:val="20"/>
              </w:rPr>
              <w:t>Est</w:t>
            </w:r>
            <w:r w:rsidR="00176C66">
              <w:rPr>
                <w:rFonts w:ascii="Arial" w:hAnsi="Arial"/>
                <w:sz w:val="20"/>
              </w:rPr>
              <w:t>imated</w:t>
            </w:r>
            <w:r>
              <w:rPr>
                <w:rFonts w:ascii="Arial" w:hAnsi="Arial"/>
                <w:sz w:val="20"/>
              </w:rPr>
              <w:t xml:space="preserve"> </w:t>
            </w:r>
            <w:r w:rsidR="00176C66">
              <w:rPr>
                <w:rFonts w:ascii="Arial" w:hAnsi="Arial"/>
                <w:sz w:val="20"/>
              </w:rPr>
              <w:t>n</w:t>
            </w:r>
            <w:bookmarkStart w:id="1" w:name="_GoBack"/>
            <w:bookmarkEnd w:id="1"/>
            <w:r>
              <w:rPr>
                <w:rFonts w:ascii="Arial" w:hAnsi="Arial"/>
                <w:sz w:val="20"/>
              </w:rPr>
              <w:t xml:space="preserve">umber of </w:t>
            </w:r>
            <w:r w:rsidR="00176C66">
              <w:rPr>
                <w:rFonts w:ascii="Arial" w:hAnsi="Arial"/>
                <w:sz w:val="20"/>
              </w:rPr>
              <w:t>c</w:t>
            </w:r>
            <w:r>
              <w:rPr>
                <w:rFonts w:ascii="Arial" w:hAnsi="Arial"/>
                <w:sz w:val="20"/>
              </w:rPr>
              <w:t xml:space="preserve">ompetitors:      </w:t>
            </w:r>
          </w:p>
        </w:tc>
        <w:tc>
          <w:tcPr>
            <w:tcW w:w="5501" w:type="dxa"/>
            <w:gridSpan w:val="6"/>
          </w:tcPr>
          <w:p w14:paraId="453AB592" w14:textId="29062261" w:rsidR="00C01AE2" w:rsidRDefault="00C01AE2">
            <w:pPr>
              <w:rPr>
                <w:rFonts w:ascii="Arial" w:hAnsi="Arial"/>
                <w:b/>
                <w:sz w:val="20"/>
              </w:rPr>
            </w:pPr>
            <w:r>
              <w:rPr>
                <w:rFonts w:ascii="Arial" w:hAnsi="Arial"/>
                <w:sz w:val="20"/>
              </w:rPr>
              <w:t xml:space="preserve">Max.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176C66">
              <w:rPr>
                <w:rFonts w:ascii="Arial" w:hAnsi="Arial"/>
                <w:sz w:val="20"/>
              </w:rPr>
              <w:t>a</w:t>
            </w:r>
            <w:r>
              <w:rPr>
                <w:rFonts w:ascii="Arial" w:hAnsi="Arial"/>
                <w:sz w:val="20"/>
              </w:rPr>
              <w:t xml:space="preserve">llowed:      </w:t>
            </w:r>
          </w:p>
        </w:tc>
      </w:tr>
      <w:tr w:rsidR="00C01AE2" w14:paraId="34D89CE5" w14:textId="77777777" w:rsidTr="00F7497D">
        <w:trPr>
          <w:cantSplit/>
          <w:trHeight w:hRule="exact" w:val="360"/>
        </w:trPr>
        <w:tc>
          <w:tcPr>
            <w:tcW w:w="10631" w:type="dxa"/>
            <w:gridSpan w:val="10"/>
          </w:tcPr>
          <w:p w14:paraId="5B2443CA" w14:textId="65B6DABC" w:rsidR="00C01AE2" w:rsidRDefault="00C01AE2">
            <w:pPr>
              <w:rPr>
                <w:rFonts w:ascii="Arial" w:hAnsi="Arial"/>
                <w:sz w:val="20"/>
              </w:rPr>
            </w:pPr>
            <w:r>
              <w:rPr>
                <w:rFonts w:ascii="Arial" w:hAnsi="Arial"/>
                <w:sz w:val="20"/>
              </w:rPr>
              <w:t xml:space="preserve">The </w:t>
            </w:r>
            <w:r w:rsidR="00533109">
              <w:rPr>
                <w:rFonts w:ascii="Arial" w:hAnsi="Arial"/>
                <w:sz w:val="20"/>
              </w:rPr>
              <w:t>n</w:t>
            </w:r>
            <w:r>
              <w:rPr>
                <w:rFonts w:ascii="Arial" w:hAnsi="Arial"/>
                <w:sz w:val="20"/>
              </w:rPr>
              <w:t xml:space="preserve">ames of </w:t>
            </w:r>
            <w:r w:rsidR="00533109">
              <w:rPr>
                <w:rFonts w:ascii="Arial" w:hAnsi="Arial"/>
                <w:sz w:val="20"/>
              </w:rPr>
              <w:t>o</w:t>
            </w:r>
            <w:r>
              <w:rPr>
                <w:rFonts w:ascii="Arial" w:hAnsi="Arial"/>
                <w:sz w:val="20"/>
              </w:rPr>
              <w:t xml:space="preserve">fficials or </w:t>
            </w:r>
            <w:r w:rsidR="00533109">
              <w:rPr>
                <w:rFonts w:ascii="Arial" w:hAnsi="Arial"/>
                <w:sz w:val="20"/>
              </w:rPr>
              <w:t>o</w:t>
            </w:r>
            <w:r>
              <w:rPr>
                <w:rFonts w:ascii="Arial" w:hAnsi="Arial"/>
                <w:sz w:val="20"/>
              </w:rPr>
              <w:t xml:space="preserve">fficials of the </w:t>
            </w:r>
            <w:r w:rsidR="00533109">
              <w:rPr>
                <w:rFonts w:ascii="Arial" w:hAnsi="Arial"/>
                <w:sz w:val="20"/>
              </w:rPr>
              <w:t>p</w:t>
            </w:r>
            <w:r>
              <w:rPr>
                <w:rFonts w:ascii="Arial" w:hAnsi="Arial"/>
                <w:sz w:val="20"/>
              </w:rPr>
              <w:t xml:space="preserve">romoting </w:t>
            </w:r>
            <w:r w:rsidR="00533109">
              <w:rPr>
                <w:rFonts w:ascii="Arial" w:hAnsi="Arial"/>
                <w:sz w:val="20"/>
              </w:rPr>
              <w:t>c</w:t>
            </w:r>
            <w:r>
              <w:rPr>
                <w:rFonts w:ascii="Arial" w:hAnsi="Arial"/>
                <w:sz w:val="20"/>
              </w:rPr>
              <w:t>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1AD4112A" w:rsidR="00C01AE2" w:rsidRDefault="00C01AE2">
            <w:pPr>
              <w:rPr>
                <w:rFonts w:ascii="Arial" w:hAnsi="Arial"/>
                <w:sz w:val="20"/>
              </w:rPr>
            </w:pPr>
            <w:r>
              <w:rPr>
                <w:rFonts w:ascii="Arial" w:hAnsi="Arial"/>
                <w:b/>
                <w:sz w:val="20"/>
              </w:rPr>
              <w:t>(a)</w:t>
            </w:r>
            <w:r>
              <w:rPr>
                <w:rFonts w:ascii="Arial" w:hAnsi="Arial"/>
                <w:sz w:val="20"/>
              </w:rPr>
              <w:t xml:space="preserve"> The </w:t>
            </w:r>
            <w:r w:rsidR="00176C66">
              <w:rPr>
                <w:rFonts w:ascii="Arial" w:hAnsi="Arial"/>
                <w:sz w:val="20"/>
              </w:rPr>
              <w:t>s</w:t>
            </w:r>
            <w:r>
              <w:rPr>
                <w:rFonts w:ascii="Arial" w:hAnsi="Arial"/>
                <w:sz w:val="20"/>
              </w:rPr>
              <w:t xml:space="preserve">tart           </w:t>
            </w:r>
          </w:p>
        </w:tc>
        <w:tc>
          <w:tcPr>
            <w:tcW w:w="5486" w:type="dxa"/>
            <w:gridSpan w:val="5"/>
          </w:tcPr>
          <w:p w14:paraId="45EB80F2" w14:textId="1202A649" w:rsidR="00C01AE2" w:rsidRDefault="00C01AE2">
            <w:pPr>
              <w:rPr>
                <w:rFonts w:ascii="Arial" w:hAnsi="Arial"/>
                <w:sz w:val="20"/>
              </w:rPr>
            </w:pPr>
            <w:r>
              <w:rPr>
                <w:rFonts w:ascii="Arial" w:hAnsi="Arial"/>
                <w:b/>
                <w:sz w:val="20"/>
              </w:rPr>
              <w:t>(b)</w:t>
            </w:r>
            <w:r>
              <w:rPr>
                <w:rFonts w:ascii="Arial" w:hAnsi="Arial"/>
                <w:sz w:val="20"/>
              </w:rPr>
              <w:t xml:space="preserve"> The </w:t>
            </w:r>
            <w:r w:rsidR="00176C66">
              <w:rPr>
                <w:rFonts w:ascii="Arial" w:hAnsi="Arial"/>
                <w:sz w:val="20"/>
              </w:rPr>
              <w:t>f</w:t>
            </w:r>
            <w:r>
              <w:rPr>
                <w:rFonts w:ascii="Arial" w:hAnsi="Arial"/>
                <w:sz w:val="20"/>
              </w:rPr>
              <w:t xml:space="preserve">inish:      </w:t>
            </w:r>
          </w:p>
        </w:tc>
      </w:tr>
      <w:tr w:rsidR="00C01AE2" w14:paraId="6118B3F5" w14:textId="77777777" w:rsidTr="00F7497D">
        <w:trPr>
          <w:cantSplit/>
          <w:trHeight w:hRule="exact" w:val="763"/>
        </w:trPr>
        <w:tc>
          <w:tcPr>
            <w:tcW w:w="10631" w:type="dxa"/>
            <w:gridSpan w:val="10"/>
          </w:tcPr>
          <w:p w14:paraId="0801DA72" w14:textId="67CF1AA6" w:rsidR="00C01AE2" w:rsidRDefault="00C01AE2">
            <w:pPr>
              <w:rPr>
                <w:rFonts w:ascii="Arial" w:hAnsi="Arial"/>
                <w:sz w:val="20"/>
                <w:u w:val="single"/>
              </w:rPr>
            </w:pPr>
            <w:r>
              <w:rPr>
                <w:rFonts w:ascii="Arial" w:hAnsi="Arial"/>
                <w:sz w:val="20"/>
              </w:rPr>
              <w:t xml:space="preserve">Marshals will be placed along the </w:t>
            </w:r>
            <w:r w:rsidR="00533109">
              <w:rPr>
                <w:rFonts w:ascii="Arial" w:hAnsi="Arial"/>
                <w:sz w:val="20"/>
              </w:rPr>
              <w:t>c</w:t>
            </w:r>
            <w:r>
              <w:rPr>
                <w:rFonts w:ascii="Arial" w:hAnsi="Arial"/>
                <w:sz w:val="20"/>
              </w:rPr>
              <w:t xml:space="preserve">ourse at: </w:t>
            </w:r>
          </w:p>
          <w:p w14:paraId="2FEE394B" w14:textId="77777777" w:rsidR="00C01AE2" w:rsidRDefault="00C01AE2" w:rsidP="00176C66">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39FC0F33" w:rsidR="00C01AE2" w:rsidRDefault="00C01AE2">
            <w:pPr>
              <w:rPr>
                <w:rFonts w:ascii="Arial" w:hAnsi="Arial"/>
                <w:sz w:val="20"/>
              </w:rPr>
            </w:pPr>
            <w:r>
              <w:rPr>
                <w:rFonts w:ascii="Arial" w:hAnsi="Arial"/>
                <w:sz w:val="20"/>
              </w:rPr>
              <w:t xml:space="preserve">I hereby certify that my club is a member of Cycling Time Trials and that the </w:t>
            </w:r>
            <w:proofErr w:type="gramStart"/>
            <w:r>
              <w:rPr>
                <w:rFonts w:ascii="Arial" w:hAnsi="Arial"/>
                <w:sz w:val="20"/>
              </w:rPr>
              <w:t>above mentioned</w:t>
            </w:r>
            <w:proofErr w:type="gramEnd"/>
            <w:r>
              <w:rPr>
                <w:rFonts w:ascii="Arial" w:hAnsi="Arial"/>
                <w:sz w:val="20"/>
              </w:rPr>
              <w:t xml:space="preserve"> </w:t>
            </w:r>
            <w:r w:rsidR="00984F2B">
              <w:rPr>
                <w:rFonts w:ascii="Arial" w:hAnsi="Arial"/>
                <w:sz w:val="20"/>
              </w:rPr>
              <w:t>t</w:t>
            </w:r>
            <w:r>
              <w:rPr>
                <w:rFonts w:ascii="Arial" w:hAnsi="Arial"/>
                <w:sz w:val="20"/>
              </w:rPr>
              <w:t xml:space="preserve">ime </w:t>
            </w:r>
            <w:r w:rsidR="00984F2B">
              <w:rPr>
                <w:rFonts w:ascii="Arial" w:hAnsi="Arial"/>
                <w:sz w:val="20"/>
              </w:rPr>
              <w:t>t</w:t>
            </w:r>
            <w:r>
              <w:rPr>
                <w:rFonts w:ascii="Arial" w:hAnsi="Arial"/>
                <w:sz w:val="20"/>
              </w:rPr>
              <w:t xml:space="preserve">rial will be promoted for and on behalf of Cycling Time Trials under </w:t>
            </w:r>
            <w:r w:rsidR="00984F2B">
              <w:rPr>
                <w:rFonts w:ascii="Arial" w:hAnsi="Arial"/>
                <w:sz w:val="20"/>
              </w:rPr>
              <w:t xml:space="preserve">its </w:t>
            </w:r>
            <w:r w:rsidR="00533109">
              <w:rPr>
                <w:rFonts w:ascii="Arial" w:hAnsi="Arial"/>
                <w:sz w:val="20"/>
              </w:rPr>
              <w:t>r</w:t>
            </w:r>
            <w:r>
              <w:rPr>
                <w:rFonts w:ascii="Arial" w:hAnsi="Arial"/>
                <w:sz w:val="20"/>
              </w:rPr>
              <w:t xml:space="preserve">ules and </w:t>
            </w:r>
            <w:r w:rsidR="00533109">
              <w:rPr>
                <w:rFonts w:ascii="Arial" w:hAnsi="Arial"/>
                <w:sz w:val="20"/>
              </w:rPr>
              <w:t>r</w:t>
            </w:r>
            <w:r>
              <w:rPr>
                <w:rFonts w:ascii="Arial" w:hAnsi="Arial"/>
                <w:sz w:val="20"/>
              </w:rPr>
              <w:t>egulations.</w:t>
            </w:r>
          </w:p>
        </w:tc>
      </w:tr>
      <w:tr w:rsidR="00C01AE2" w14:paraId="3384E580" w14:textId="77777777" w:rsidTr="00F7497D">
        <w:trPr>
          <w:cantSplit/>
          <w:trHeight w:hRule="exact" w:val="480"/>
        </w:trPr>
        <w:tc>
          <w:tcPr>
            <w:tcW w:w="6379" w:type="dxa"/>
            <w:gridSpan w:val="6"/>
          </w:tcPr>
          <w:p w14:paraId="333F86BD" w14:textId="35D67DE7" w:rsidR="00C01AE2" w:rsidRDefault="009A41CB">
            <w:pPr>
              <w:rPr>
                <w:rFonts w:ascii="Arial" w:hAnsi="Arial"/>
                <w:sz w:val="20"/>
              </w:rPr>
            </w:pPr>
            <w:r>
              <w:rPr>
                <w:rFonts w:ascii="Arial" w:hAnsi="Arial"/>
                <w:noProof/>
                <w:sz w:val="20"/>
                <w:lang w:eastAsia="en-GB"/>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w:t>
            </w:r>
            <w:r w:rsidR="00533109">
              <w:rPr>
                <w:rFonts w:ascii="Arial" w:hAnsi="Arial"/>
                <w:sz w:val="20"/>
              </w:rPr>
              <w:t>p</w:t>
            </w:r>
            <w:r w:rsidR="00C01AE2">
              <w:rPr>
                <w:rFonts w:ascii="Arial" w:hAnsi="Arial"/>
                <w:sz w:val="20"/>
              </w:rPr>
              <w:t xml:space="preserve">romoting </w:t>
            </w:r>
            <w:r w:rsidR="00533109">
              <w:rPr>
                <w:rFonts w:ascii="Arial" w:hAnsi="Arial"/>
                <w:sz w:val="20"/>
              </w:rPr>
              <w:t>s</w:t>
            </w:r>
            <w:r w:rsidR="00C01AE2">
              <w:rPr>
                <w:rFonts w:ascii="Arial" w:hAnsi="Arial"/>
                <w:sz w:val="20"/>
              </w:rPr>
              <w:t xml:space="preserve">ecretary: </w:t>
            </w:r>
          </w:p>
        </w:tc>
        <w:tc>
          <w:tcPr>
            <w:tcW w:w="4252" w:type="dxa"/>
            <w:gridSpan w:val="4"/>
          </w:tcPr>
          <w:p w14:paraId="2720E1D8" w14:textId="6B14B97B"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D7E638F" w:rsidR="00C01AE2" w:rsidRDefault="00C01AE2">
            <w:pPr>
              <w:rPr>
                <w:rFonts w:ascii="Arial" w:hAnsi="Arial"/>
                <w:sz w:val="18"/>
              </w:rPr>
            </w:pPr>
            <w:r>
              <w:rPr>
                <w:rFonts w:ascii="Arial" w:hAnsi="Arial"/>
                <w:sz w:val="18"/>
              </w:rPr>
              <w:t xml:space="preserve">After completion by the </w:t>
            </w:r>
            <w:r w:rsidR="00984F2B">
              <w:rPr>
                <w:rFonts w:ascii="Arial" w:hAnsi="Arial"/>
                <w:sz w:val="18"/>
              </w:rPr>
              <w:t>p</w:t>
            </w:r>
            <w:r>
              <w:rPr>
                <w:rFonts w:ascii="Arial" w:hAnsi="Arial"/>
                <w:sz w:val="18"/>
              </w:rPr>
              <w:t xml:space="preserve">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not less than 28 days before the date of the event. However Cycling Time Trials</w:t>
            </w:r>
            <w:r w:rsidR="00984F2B">
              <w:rPr>
                <w:rFonts w:ascii="Arial" w:hAnsi="Arial"/>
                <w:sz w:val="18"/>
              </w:rPr>
              <w:t>’</w:t>
            </w:r>
            <w:r>
              <w:rPr>
                <w:rFonts w:ascii="Arial" w:hAnsi="Arial"/>
                <w:sz w:val="18"/>
              </w:rPr>
              <w:t xml:space="preserve"> </w:t>
            </w:r>
            <w:r w:rsidR="00984F2B">
              <w:rPr>
                <w:rFonts w:ascii="Arial" w:hAnsi="Arial"/>
                <w:sz w:val="18"/>
              </w:rPr>
              <w:t>r</w:t>
            </w:r>
            <w:r>
              <w:rPr>
                <w:rFonts w:ascii="Arial" w:hAnsi="Arial"/>
                <w:sz w:val="18"/>
              </w:rPr>
              <w:t xml:space="preserve">egulations provide that a copy of the form should be sent to the </w:t>
            </w:r>
            <w:r w:rsidR="00984F2B">
              <w:rPr>
                <w:rFonts w:ascii="Arial" w:hAnsi="Arial"/>
                <w:sz w:val="18"/>
              </w:rPr>
              <w:t>s</w:t>
            </w:r>
            <w:r>
              <w:rPr>
                <w:rFonts w:ascii="Arial" w:hAnsi="Arial"/>
                <w:sz w:val="18"/>
              </w:rPr>
              <w:t xml:space="preserve">ecretary of each </w:t>
            </w:r>
            <w:r w:rsidR="00984F2B">
              <w:rPr>
                <w:rFonts w:ascii="Arial" w:hAnsi="Arial"/>
                <w:sz w:val="18"/>
              </w:rPr>
              <w:t>d</w:t>
            </w:r>
            <w:r>
              <w:rPr>
                <w:rFonts w:ascii="Arial" w:hAnsi="Arial"/>
                <w:sz w:val="18"/>
              </w:rPr>
              <w:t xml:space="preserve">istrict </w:t>
            </w:r>
            <w:r w:rsidR="00984F2B">
              <w:rPr>
                <w:rFonts w:ascii="Arial" w:hAnsi="Arial"/>
                <w:sz w:val="18"/>
              </w:rPr>
              <w:t>c</w:t>
            </w:r>
            <w:r>
              <w:rPr>
                <w:rFonts w:ascii="Arial" w:hAnsi="Arial"/>
                <w:sz w:val="18"/>
              </w:rPr>
              <w:t xml:space="preserve">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B5322" w14:textId="77777777" w:rsidR="00A62CD0" w:rsidRDefault="00A62CD0">
      <w:r>
        <w:separator/>
      </w:r>
    </w:p>
  </w:endnote>
  <w:endnote w:type="continuationSeparator" w:id="0">
    <w:p w14:paraId="476A4492" w14:textId="77777777" w:rsidR="00A62CD0" w:rsidRDefault="00A6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1C83" w14:textId="5D2CABC8"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533109">
      <w:rPr>
        <w:rFonts w:ascii="Arial" w:hAnsi="Arial"/>
        <w:sz w:val="18"/>
      </w:rPr>
      <w:t>Februar</w:t>
    </w:r>
    <w:r w:rsidR="00F76D77">
      <w:rPr>
        <w:rFonts w:ascii="Arial" w:hAnsi="Arial"/>
        <w:sz w:val="18"/>
      </w:rPr>
      <w:t xml:space="preserve">y </w:t>
    </w:r>
    <w:r w:rsidR="00533109">
      <w:rPr>
        <w:rFonts w:ascii="Arial" w:hAnsi="Arial"/>
        <w:sz w:val="18"/>
      </w:rPr>
      <w:t>2020</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C49B" w14:textId="77777777" w:rsidR="00A62CD0" w:rsidRDefault="00A62CD0">
      <w:r>
        <w:separator/>
      </w:r>
    </w:p>
  </w:footnote>
  <w:footnote w:type="continuationSeparator" w:id="0">
    <w:p w14:paraId="444A25FE" w14:textId="77777777" w:rsidR="00A62CD0" w:rsidRDefault="00A62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F0512"/>
    <w:rsid w:val="00176C66"/>
    <w:rsid w:val="00183899"/>
    <w:rsid w:val="00215DE8"/>
    <w:rsid w:val="00251F3C"/>
    <w:rsid w:val="00331310"/>
    <w:rsid w:val="00331B51"/>
    <w:rsid w:val="00420D72"/>
    <w:rsid w:val="00533109"/>
    <w:rsid w:val="005527E1"/>
    <w:rsid w:val="005848EC"/>
    <w:rsid w:val="005F297B"/>
    <w:rsid w:val="006A25FA"/>
    <w:rsid w:val="007B4421"/>
    <w:rsid w:val="00827E0E"/>
    <w:rsid w:val="00887EEC"/>
    <w:rsid w:val="00984F2B"/>
    <w:rsid w:val="009A41CB"/>
    <w:rsid w:val="00A35B5F"/>
    <w:rsid w:val="00A62CD0"/>
    <w:rsid w:val="00C00CE9"/>
    <w:rsid w:val="00C01AE2"/>
    <w:rsid w:val="00C578AA"/>
    <w:rsid w:val="00DB1278"/>
    <w:rsid w:val="00DD7CF7"/>
    <w:rsid w:val="00F61F0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Nick Sharpe</cp:lastModifiedBy>
  <cp:revision>2</cp:revision>
  <cp:lastPrinted>2020-02-28T16:08:00Z</cp:lastPrinted>
  <dcterms:created xsi:type="dcterms:W3CDTF">2020-02-28T17:41:00Z</dcterms:created>
  <dcterms:modified xsi:type="dcterms:W3CDTF">2020-02-28T17:41:00Z</dcterms:modified>
</cp:coreProperties>
</file>